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62e4d9a16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f0a01e144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90a5c01a24678" /><Relationship Type="http://schemas.openxmlformats.org/officeDocument/2006/relationships/numbering" Target="/word/numbering.xml" Id="R2b286c99ca794318" /><Relationship Type="http://schemas.openxmlformats.org/officeDocument/2006/relationships/settings" Target="/word/settings.xml" Id="Rc180570489ca4698" /><Relationship Type="http://schemas.openxmlformats.org/officeDocument/2006/relationships/image" Target="/word/media/7ff20196-1d76-4a78-8308-4102fdce5566.png" Id="R082f0a01e1444f04" /></Relationships>
</file>