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f5fe8145d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8fd3f7532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9e251cf0743e9" /><Relationship Type="http://schemas.openxmlformats.org/officeDocument/2006/relationships/numbering" Target="/word/numbering.xml" Id="R860a323be6394c56" /><Relationship Type="http://schemas.openxmlformats.org/officeDocument/2006/relationships/settings" Target="/word/settings.xml" Id="R4d70939681fc4cd4" /><Relationship Type="http://schemas.openxmlformats.org/officeDocument/2006/relationships/image" Target="/word/media/bc8cc0ef-3faf-46a1-8800-6f90e6b8eb6b.png" Id="Rf6c8fd3f753245d7" /></Relationships>
</file>