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dcf37c393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114057864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Tannenkrug,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76428815d4053" /><Relationship Type="http://schemas.openxmlformats.org/officeDocument/2006/relationships/numbering" Target="/word/numbering.xml" Id="R3e54e8bfecb34228" /><Relationship Type="http://schemas.openxmlformats.org/officeDocument/2006/relationships/settings" Target="/word/settings.xml" Id="R23776c745bd8498e" /><Relationship Type="http://schemas.openxmlformats.org/officeDocument/2006/relationships/image" Target="/word/media/02814db2-4d99-49bf-b486-377e250dfcc3.png" Id="R4a71140578644d32" /></Relationships>
</file>