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a78393228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aefe55595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Tattendorf,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99a76c4114684" /><Relationship Type="http://schemas.openxmlformats.org/officeDocument/2006/relationships/numbering" Target="/word/numbering.xml" Id="R399bd7bac20f4483" /><Relationship Type="http://schemas.openxmlformats.org/officeDocument/2006/relationships/settings" Target="/word/settings.xml" Id="R89c51fa38edf46d7" /><Relationship Type="http://schemas.openxmlformats.org/officeDocument/2006/relationships/image" Target="/word/media/67f834c3-43e8-4877-b7ad-31cd4d466ea7.png" Id="Redfaefe555954a34" /></Relationships>
</file>