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de88fd6d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859ff6c1e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Tauchritz,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58e50e17c4e08" /><Relationship Type="http://schemas.openxmlformats.org/officeDocument/2006/relationships/numbering" Target="/word/numbering.xml" Id="R0607a4b8b8624e17" /><Relationship Type="http://schemas.openxmlformats.org/officeDocument/2006/relationships/settings" Target="/word/settings.xml" Id="R83128c4be71d4c1a" /><Relationship Type="http://schemas.openxmlformats.org/officeDocument/2006/relationships/image" Target="/word/media/6e4b30b2-5a92-4a5c-b1d9-16eb17e3d045.png" Id="Rfc9859ff6c1e4dd3" /></Relationships>
</file>