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6d4e552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94a7e9aed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Thallichtenberg,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2224ba3f4491b" /><Relationship Type="http://schemas.openxmlformats.org/officeDocument/2006/relationships/numbering" Target="/word/numbering.xml" Id="R84fa874863234391" /><Relationship Type="http://schemas.openxmlformats.org/officeDocument/2006/relationships/settings" Target="/word/settings.xml" Id="Re054b5128d3747a1" /><Relationship Type="http://schemas.openxmlformats.org/officeDocument/2006/relationships/image" Target="/word/media/6f172d7b-3552-4a6b-9879-a8b286766ca6.png" Id="Re0d94a7e9aed4053" /></Relationships>
</file>