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5fb2eb649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cde8808bd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Thiemendorf,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d546107ef4cd8" /><Relationship Type="http://schemas.openxmlformats.org/officeDocument/2006/relationships/numbering" Target="/word/numbering.xml" Id="Re264c0d14f444f2d" /><Relationship Type="http://schemas.openxmlformats.org/officeDocument/2006/relationships/settings" Target="/word/settings.xml" Id="R60dd2cd66ea4419d" /><Relationship Type="http://schemas.openxmlformats.org/officeDocument/2006/relationships/image" Target="/word/media/6f76ee76-d623-4d32-986e-f3e30841fb76.png" Id="Rf18cde8808bd492b" /></Relationships>
</file>