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480642c2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5894b8aa2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d0dc782454ad6" /><Relationship Type="http://schemas.openxmlformats.org/officeDocument/2006/relationships/numbering" Target="/word/numbering.xml" Id="R8f1573b7833543ab" /><Relationship Type="http://schemas.openxmlformats.org/officeDocument/2006/relationships/settings" Target="/word/settings.xml" Id="R4b3ec757c77f4efc" /><Relationship Type="http://schemas.openxmlformats.org/officeDocument/2006/relationships/image" Target="/word/media/0cec0ae3-7ce8-4c14-a172-bd86615c4100.png" Id="Rbeb5894b8aa24673" /></Relationships>
</file>