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eb01100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e29c0d6ea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Thiermietnach,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81060bff946e0" /><Relationship Type="http://schemas.openxmlformats.org/officeDocument/2006/relationships/numbering" Target="/word/numbering.xml" Id="Reefba3f2280e4fa3" /><Relationship Type="http://schemas.openxmlformats.org/officeDocument/2006/relationships/settings" Target="/word/settings.xml" Id="Rc81f69ec50d44a0c" /><Relationship Type="http://schemas.openxmlformats.org/officeDocument/2006/relationships/image" Target="/word/media/56d80ae6-1771-4e34-8154-f02ae24c1466.png" Id="R6c1e29c0d6ea4cd2" /></Relationships>
</file>