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ce8c922c4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d4a7cf1cc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5651cb5b74c18" /><Relationship Type="http://schemas.openxmlformats.org/officeDocument/2006/relationships/numbering" Target="/word/numbering.xml" Id="R2654a735d3354fc8" /><Relationship Type="http://schemas.openxmlformats.org/officeDocument/2006/relationships/settings" Target="/word/settings.xml" Id="R5504287667294a38" /><Relationship Type="http://schemas.openxmlformats.org/officeDocument/2006/relationships/image" Target="/word/media/52152934-2954-4ab2-88f7-df98b6d9217e.png" Id="Rdb4d4a7cf1cc43db" /></Relationships>
</file>