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55f8df49a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2927fef25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Thungfeld,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cb40d270547ac" /><Relationship Type="http://schemas.openxmlformats.org/officeDocument/2006/relationships/numbering" Target="/word/numbering.xml" Id="Ra7e9018840784b9e" /><Relationship Type="http://schemas.openxmlformats.org/officeDocument/2006/relationships/settings" Target="/word/settings.xml" Id="R8bc4018895924b51" /><Relationship Type="http://schemas.openxmlformats.org/officeDocument/2006/relationships/image" Target="/word/media/6a30d891-0f64-4991-86ac-9f8d7e0f4ade.png" Id="Rebe2927fef254018" /></Relationships>
</file>