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4992b45eb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ae1be99fb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9325cec9b4ce9" /><Relationship Type="http://schemas.openxmlformats.org/officeDocument/2006/relationships/numbering" Target="/word/numbering.xml" Id="Rd6cd55579e7a4ca9" /><Relationship Type="http://schemas.openxmlformats.org/officeDocument/2006/relationships/settings" Target="/word/settings.xml" Id="R52152b3d47274304" /><Relationship Type="http://schemas.openxmlformats.org/officeDocument/2006/relationships/image" Target="/word/media/ae5d9242-d0bb-4870-8211-26889d2da6ad.png" Id="Rfb1ae1be99fb4f67" /></Relationships>
</file>