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071ba0808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2aebed682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99a03841449e0" /><Relationship Type="http://schemas.openxmlformats.org/officeDocument/2006/relationships/numbering" Target="/word/numbering.xml" Id="R25697c909ce74315" /><Relationship Type="http://schemas.openxmlformats.org/officeDocument/2006/relationships/settings" Target="/word/settings.xml" Id="R03c9384db2c14ae2" /><Relationship Type="http://schemas.openxmlformats.org/officeDocument/2006/relationships/image" Target="/word/media/235e0246-ad84-4ea5-b1ba-16d080dd8df8.png" Id="R8e02aebed6824e0c" /></Relationships>
</file>