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8cb461b73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efa57c843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Tirschnit,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e30f0097e4d0b" /><Relationship Type="http://schemas.openxmlformats.org/officeDocument/2006/relationships/numbering" Target="/word/numbering.xml" Id="Rc8f71e8c9d844b3e" /><Relationship Type="http://schemas.openxmlformats.org/officeDocument/2006/relationships/settings" Target="/word/settings.xml" Id="Ref4dfe6023264c2a" /><Relationship Type="http://schemas.openxmlformats.org/officeDocument/2006/relationships/image" Target="/word/media/161006ae-878a-4c38-a86d-bf4e42d3a056.png" Id="Rcd7efa57c8434e7f" /></Relationships>
</file>