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eb25f2c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ba3bc35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b317763b4c52" /><Relationship Type="http://schemas.openxmlformats.org/officeDocument/2006/relationships/numbering" Target="/word/numbering.xml" Id="Rad3d785d9e0f4a1e" /><Relationship Type="http://schemas.openxmlformats.org/officeDocument/2006/relationships/settings" Target="/word/settings.xml" Id="R8bad5af4479445f6" /><Relationship Type="http://schemas.openxmlformats.org/officeDocument/2006/relationships/image" Target="/word/media/fe2cac49-9381-4235-a66a-c735a92c7866.png" Id="R0bfdba3bc357447e" /></Relationships>
</file>