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003326f8f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3321394cb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Trams,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bf73ad67245b7" /><Relationship Type="http://schemas.openxmlformats.org/officeDocument/2006/relationships/numbering" Target="/word/numbering.xml" Id="R9a849184288349cd" /><Relationship Type="http://schemas.openxmlformats.org/officeDocument/2006/relationships/settings" Target="/word/settings.xml" Id="R2d92132c33e94417" /><Relationship Type="http://schemas.openxmlformats.org/officeDocument/2006/relationships/image" Target="/word/media/6e0ccc06-1abe-407c-b80e-84ccd480439a.png" Id="R6d63321394cb46bb" /></Relationships>
</file>