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803a23485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a8981f611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Trautersdorf,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93d9ec5204466" /><Relationship Type="http://schemas.openxmlformats.org/officeDocument/2006/relationships/numbering" Target="/word/numbering.xml" Id="R852d57ac244745cd" /><Relationship Type="http://schemas.openxmlformats.org/officeDocument/2006/relationships/settings" Target="/word/settings.xml" Id="R7dd8274fcdee4bfb" /><Relationship Type="http://schemas.openxmlformats.org/officeDocument/2006/relationships/image" Target="/word/media/7cea3556-cb1f-48bb-bbda-a2dfe2821962.png" Id="R7f0a8981f61145cf" /></Relationships>
</file>