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80ab0c0a2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b9a604f26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Trebs,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f01bf11164c84" /><Relationship Type="http://schemas.openxmlformats.org/officeDocument/2006/relationships/numbering" Target="/word/numbering.xml" Id="R3ec75c84b42547d7" /><Relationship Type="http://schemas.openxmlformats.org/officeDocument/2006/relationships/settings" Target="/word/settings.xml" Id="R8e48ce2c84e34975" /><Relationship Type="http://schemas.openxmlformats.org/officeDocument/2006/relationships/image" Target="/word/media/2a5c748d-7a28-47fe-80b8-f5d8935a3b3c.png" Id="R4f1b9a604f2644af" /></Relationships>
</file>