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6c180110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94965eb8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4bf295e4a4395" /><Relationship Type="http://schemas.openxmlformats.org/officeDocument/2006/relationships/numbering" Target="/word/numbering.xml" Id="R96c3989125564c52" /><Relationship Type="http://schemas.openxmlformats.org/officeDocument/2006/relationships/settings" Target="/word/settings.xml" Id="R2c758738cf4544e1" /><Relationship Type="http://schemas.openxmlformats.org/officeDocument/2006/relationships/image" Target="/word/media/81355140-0f27-4d05-9b8e-5d1fd7c0feed.png" Id="R658194965eb843fd" /></Relationships>
</file>