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2a1983a1e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940b8d37a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Triefing,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78af0ab8a4661" /><Relationship Type="http://schemas.openxmlformats.org/officeDocument/2006/relationships/numbering" Target="/word/numbering.xml" Id="R29f4feee237f4b82" /><Relationship Type="http://schemas.openxmlformats.org/officeDocument/2006/relationships/settings" Target="/word/settings.xml" Id="R13053073149f4460" /><Relationship Type="http://schemas.openxmlformats.org/officeDocument/2006/relationships/image" Target="/word/media/33f68fa4-3588-47ff-804f-89a34310942c.png" Id="Rece940b8d37a4ec5" /></Relationships>
</file>