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6f325ff1dc47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3e4f30ab0f4b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Triftersberg,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049d2064e94549" /><Relationship Type="http://schemas.openxmlformats.org/officeDocument/2006/relationships/numbering" Target="/word/numbering.xml" Id="Rbe7ac53f4b4a416f" /><Relationship Type="http://schemas.openxmlformats.org/officeDocument/2006/relationships/settings" Target="/word/settings.xml" Id="R9803d304f0cc41b1" /><Relationship Type="http://schemas.openxmlformats.org/officeDocument/2006/relationships/image" Target="/word/media/54b731fb-c67e-4872-bcba-95c841351f9a.png" Id="Ra43e4f30ab0f4b81" /></Relationships>
</file>