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2dbae85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cf81b887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16de37b7b478f" /><Relationship Type="http://schemas.openxmlformats.org/officeDocument/2006/relationships/numbering" Target="/word/numbering.xml" Id="Rb62c20887c0b406f" /><Relationship Type="http://schemas.openxmlformats.org/officeDocument/2006/relationships/settings" Target="/word/settings.xml" Id="Radde27b53ffb423d" /><Relationship Type="http://schemas.openxmlformats.org/officeDocument/2006/relationships/image" Target="/word/media/86748892-1826-4882-9bbc-41e0cb9e9ff2.png" Id="R4bccf81b88774431" /></Relationships>
</file>