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c0e312c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b9b699a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c636a06f4915" /><Relationship Type="http://schemas.openxmlformats.org/officeDocument/2006/relationships/numbering" Target="/word/numbering.xml" Id="R75c2ee0c0fe34367" /><Relationship Type="http://schemas.openxmlformats.org/officeDocument/2006/relationships/settings" Target="/word/settings.xml" Id="R641292c6e7c24df4" /><Relationship Type="http://schemas.openxmlformats.org/officeDocument/2006/relationships/image" Target="/word/media/f72853de-d766-4f0b-a508-b3b31f745778.png" Id="Rf347b9b699ab4351" /></Relationships>
</file>