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437dc7e34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821d92208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Tuckhude,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a8e8b9cf24115" /><Relationship Type="http://schemas.openxmlformats.org/officeDocument/2006/relationships/numbering" Target="/word/numbering.xml" Id="Re24053699f874b85" /><Relationship Type="http://schemas.openxmlformats.org/officeDocument/2006/relationships/settings" Target="/word/settings.xml" Id="R6f3d3d6b0cbe49e2" /><Relationship Type="http://schemas.openxmlformats.org/officeDocument/2006/relationships/image" Target="/word/media/dd4cd2bb-746c-4558-bc40-a212352a3e51.png" Id="Rf08821d9220842f6" /></Relationships>
</file>