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2edcc3ce3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9cb7d90c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Tumiching,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9b56015e640a7" /><Relationship Type="http://schemas.openxmlformats.org/officeDocument/2006/relationships/numbering" Target="/word/numbering.xml" Id="R149e3a00cdb74228" /><Relationship Type="http://schemas.openxmlformats.org/officeDocument/2006/relationships/settings" Target="/word/settings.xml" Id="R11e64932788b49d6" /><Relationship Type="http://schemas.openxmlformats.org/officeDocument/2006/relationships/image" Target="/word/media/783851bc-9cec-4ea7-84e4-6e9e884a104f.png" Id="Rb199cb7d90c54041" /></Relationships>
</file>