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45f6b96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2f12a4318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c177935d4085" /><Relationship Type="http://schemas.openxmlformats.org/officeDocument/2006/relationships/numbering" Target="/word/numbering.xml" Id="Rba11ec73aa1345d5" /><Relationship Type="http://schemas.openxmlformats.org/officeDocument/2006/relationships/settings" Target="/word/settings.xml" Id="R4ca3c087aed3456e" /><Relationship Type="http://schemas.openxmlformats.org/officeDocument/2006/relationships/image" Target="/word/media/5f2bdd45-47e3-453e-a9af-bdd295006e74.png" Id="R7672f12a43184e0b" /></Relationships>
</file>