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3e18d02ae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709a1c51d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4378ea2584fcb" /><Relationship Type="http://schemas.openxmlformats.org/officeDocument/2006/relationships/numbering" Target="/word/numbering.xml" Id="Rb8a0c65c056c41a2" /><Relationship Type="http://schemas.openxmlformats.org/officeDocument/2006/relationships/settings" Target="/word/settings.xml" Id="Rbf677afda3a14f2f" /><Relationship Type="http://schemas.openxmlformats.org/officeDocument/2006/relationships/image" Target="/word/media/31f0e2b0-9954-427d-93e6-c0ddcc797db4.png" Id="Rffd709a1c51d46a4" /></Relationships>
</file>