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c612a838a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cbacb4ecf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Tusskendor,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85631b12e4fcf" /><Relationship Type="http://schemas.openxmlformats.org/officeDocument/2006/relationships/numbering" Target="/word/numbering.xml" Id="Re72305b71d4a4293" /><Relationship Type="http://schemas.openxmlformats.org/officeDocument/2006/relationships/settings" Target="/word/settings.xml" Id="R5e52da568938447e" /><Relationship Type="http://schemas.openxmlformats.org/officeDocument/2006/relationships/image" Target="/word/media/437a1926-1f6e-48e6-a345-1f0eeca3e82c.png" Id="R832cbacb4ecf4f33" /></Relationships>
</file>