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ab2b6bb86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d89051506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1e4e18f924b07" /><Relationship Type="http://schemas.openxmlformats.org/officeDocument/2006/relationships/numbering" Target="/word/numbering.xml" Id="Rd97851327aae4f4e" /><Relationship Type="http://schemas.openxmlformats.org/officeDocument/2006/relationships/settings" Target="/word/settings.xml" Id="R1cdc56906d654ade" /><Relationship Type="http://schemas.openxmlformats.org/officeDocument/2006/relationships/image" Target="/word/media/2ac921ff-d74e-48a9-a816-7293b8b3e684.png" Id="Rf1fd890515064a27" /></Relationships>
</file>