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e0b01d8e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adae7bf3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95e8601c46fd" /><Relationship Type="http://schemas.openxmlformats.org/officeDocument/2006/relationships/numbering" Target="/word/numbering.xml" Id="R799253561c8940d3" /><Relationship Type="http://schemas.openxmlformats.org/officeDocument/2006/relationships/settings" Target="/word/settings.xml" Id="R7405a9edf6a24d19" /><Relationship Type="http://schemas.openxmlformats.org/officeDocument/2006/relationships/image" Target="/word/media/185db008-308b-414c-8605-cbfc9056fdf6.png" Id="Rea92adae7bf34ed5" /></Relationships>
</file>