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89bffa978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71881a49f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Uetteroda,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28b3c6c4496d" /><Relationship Type="http://schemas.openxmlformats.org/officeDocument/2006/relationships/numbering" Target="/word/numbering.xml" Id="R7a2f226b9c6347c7" /><Relationship Type="http://schemas.openxmlformats.org/officeDocument/2006/relationships/settings" Target="/word/settings.xml" Id="R27c2e82ed6cc4740" /><Relationship Type="http://schemas.openxmlformats.org/officeDocument/2006/relationships/image" Target="/word/media/c5419d2a-9cdd-49ae-b0d3-6762fd594e75.png" Id="Rfb271881a49f47c4" /></Relationships>
</file>