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a3c1321b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8872f2b2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ee7fba9684f47" /><Relationship Type="http://schemas.openxmlformats.org/officeDocument/2006/relationships/numbering" Target="/word/numbering.xml" Id="R27e88c352ed74fed" /><Relationship Type="http://schemas.openxmlformats.org/officeDocument/2006/relationships/settings" Target="/word/settings.xml" Id="R8d48fabee1cb4188" /><Relationship Type="http://schemas.openxmlformats.org/officeDocument/2006/relationships/image" Target="/word/media/85b07929-4dad-4436-9ae1-ee2d11f93976.png" Id="Rd138872f2b2d4127" /></Relationships>
</file>