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ef9e91f29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df54365a3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 Barkhausen,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5fe9109649cd" /><Relationship Type="http://schemas.openxmlformats.org/officeDocument/2006/relationships/numbering" Target="/word/numbering.xml" Id="Rb03e1a9ebc964e32" /><Relationship Type="http://schemas.openxmlformats.org/officeDocument/2006/relationships/settings" Target="/word/settings.xml" Id="R0006a82fcc8e4700" /><Relationship Type="http://schemas.openxmlformats.org/officeDocument/2006/relationships/image" Target="/word/media/39dd4758-c7c1-44c7-8ac3-02260d37172b.png" Id="R1c7df54365a347e8" /></Relationships>
</file>