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be9b3dec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719c3009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6ec49d5d478f" /><Relationship Type="http://schemas.openxmlformats.org/officeDocument/2006/relationships/numbering" Target="/word/numbering.xml" Id="R64fcb307d524491a" /><Relationship Type="http://schemas.openxmlformats.org/officeDocument/2006/relationships/settings" Target="/word/settings.xml" Id="R2254a463598c40b3" /><Relationship Type="http://schemas.openxmlformats.org/officeDocument/2006/relationships/image" Target="/word/media/964a65aa-a9c1-4b6c-b83e-2bc84ad60a8e.png" Id="R2c5f719c30094074" /></Relationships>
</file>