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14c5627f7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ec2fe4df8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Untereggatsweiler,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ec9d8b1084efe" /><Relationship Type="http://schemas.openxmlformats.org/officeDocument/2006/relationships/numbering" Target="/word/numbering.xml" Id="R0ff28019b0894e73" /><Relationship Type="http://schemas.openxmlformats.org/officeDocument/2006/relationships/settings" Target="/word/settings.xml" Id="Rd0dc639b2a244644" /><Relationship Type="http://schemas.openxmlformats.org/officeDocument/2006/relationships/image" Target="/word/media/952820e2-a623-4dff-8933-7040e00b959a.png" Id="R3bbec2fe4df84736" /></Relationships>
</file>