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6eadcca7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5141c29bf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Untereichenbach,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2f5927c944493" /><Relationship Type="http://schemas.openxmlformats.org/officeDocument/2006/relationships/numbering" Target="/word/numbering.xml" Id="R0e7c836118364438" /><Relationship Type="http://schemas.openxmlformats.org/officeDocument/2006/relationships/settings" Target="/word/settings.xml" Id="Rdf6220a91f4a49f3" /><Relationship Type="http://schemas.openxmlformats.org/officeDocument/2006/relationships/image" Target="/word/media/a72a3683-d405-4d99-9fd9-d55c19ee7e4a.png" Id="Re415141c29bf447f" /></Relationships>
</file>