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c64fce406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3c998f8c4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Unterflintsbach,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d498782a34cd0" /><Relationship Type="http://schemas.openxmlformats.org/officeDocument/2006/relationships/numbering" Target="/word/numbering.xml" Id="R7ca516ae312743b5" /><Relationship Type="http://schemas.openxmlformats.org/officeDocument/2006/relationships/settings" Target="/word/settings.xml" Id="Reded103c6b6e4146" /><Relationship Type="http://schemas.openxmlformats.org/officeDocument/2006/relationships/image" Target="/word/media/582b5139-6507-4087-997c-989c90b40d77.png" Id="Rcc83c998f8c445fd" /></Relationships>
</file>