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ceb9d56de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c235ff6ef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Untergessenbach,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bccc839d1437b" /><Relationship Type="http://schemas.openxmlformats.org/officeDocument/2006/relationships/numbering" Target="/word/numbering.xml" Id="R7335df24638c42e4" /><Relationship Type="http://schemas.openxmlformats.org/officeDocument/2006/relationships/settings" Target="/word/settings.xml" Id="R50d37c20dba8400c" /><Relationship Type="http://schemas.openxmlformats.org/officeDocument/2006/relationships/image" Target="/word/media/0ffbae16-5739-4c1a-aa52-6752d07f730f.png" Id="R370c235ff6ef4568" /></Relationships>
</file>