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a15a245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e2032952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Untergriesingen,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80451c4fd4617" /><Relationship Type="http://schemas.openxmlformats.org/officeDocument/2006/relationships/numbering" Target="/word/numbering.xml" Id="Rc84c7e2350a24423" /><Relationship Type="http://schemas.openxmlformats.org/officeDocument/2006/relationships/settings" Target="/word/settings.xml" Id="Rcc263b5f0ba142cb" /><Relationship Type="http://schemas.openxmlformats.org/officeDocument/2006/relationships/image" Target="/word/media/5c90fb35-8483-49aa-a810-770a16cf5575.png" Id="R4dce203295244d1b" /></Relationships>
</file>