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b72f112d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8b9a3cca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3c0ecc19e4ac1" /><Relationship Type="http://schemas.openxmlformats.org/officeDocument/2006/relationships/numbering" Target="/word/numbering.xml" Id="R8823e24c01724bb4" /><Relationship Type="http://schemas.openxmlformats.org/officeDocument/2006/relationships/settings" Target="/word/settings.xml" Id="Rc6cccb4994cc4ee6" /><Relationship Type="http://schemas.openxmlformats.org/officeDocument/2006/relationships/image" Target="/word/media/bcf4dd34-262a-44f9-82b3-7b6eb0566f51.png" Id="R7a0a8b9a3cca4f00" /></Relationships>
</file>