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cea75d0d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ed82cd68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Unterotterbach,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ebd8f55f4801" /><Relationship Type="http://schemas.openxmlformats.org/officeDocument/2006/relationships/numbering" Target="/word/numbering.xml" Id="R74dbb71e714343d9" /><Relationship Type="http://schemas.openxmlformats.org/officeDocument/2006/relationships/settings" Target="/word/settings.xml" Id="R6ae12ed546554602" /><Relationship Type="http://schemas.openxmlformats.org/officeDocument/2006/relationships/image" Target="/word/media/4267b52e-c774-4bfc-b5fd-58d417510d07.png" Id="R9bded82cd68740e3" /></Relationships>
</file>