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f20e180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95f070fca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Unterroslau,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41dea1d24465" /><Relationship Type="http://schemas.openxmlformats.org/officeDocument/2006/relationships/numbering" Target="/word/numbering.xml" Id="Rd8b551e9aa8949d5" /><Relationship Type="http://schemas.openxmlformats.org/officeDocument/2006/relationships/settings" Target="/word/settings.xml" Id="Rb8be7bd12f1d42d5" /><Relationship Type="http://schemas.openxmlformats.org/officeDocument/2006/relationships/image" Target="/word/media/b81a5e46-ad57-45b2-8434-e7bf412eca4b.png" Id="R4f095f070fca466d" /></Relationships>
</file>