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3e3e6c5aa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da83d363f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Unterschlechtbach,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7b1e080cb4377" /><Relationship Type="http://schemas.openxmlformats.org/officeDocument/2006/relationships/numbering" Target="/word/numbering.xml" Id="R5701a72f96474fbe" /><Relationship Type="http://schemas.openxmlformats.org/officeDocument/2006/relationships/settings" Target="/word/settings.xml" Id="Rf83f4dbff4f44626" /><Relationship Type="http://schemas.openxmlformats.org/officeDocument/2006/relationships/image" Target="/word/media/4c9369d8-e661-46b7-9dd3-0b035a979286.png" Id="R5efda83d363f43de" /></Relationships>
</file>