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634ff57ee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af4ae58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Unterschleichach,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a69fd3914938" /><Relationship Type="http://schemas.openxmlformats.org/officeDocument/2006/relationships/numbering" Target="/word/numbering.xml" Id="Rfa2eb64ecc9f4416" /><Relationship Type="http://schemas.openxmlformats.org/officeDocument/2006/relationships/settings" Target="/word/settings.xml" Id="R1371cb10385441ae" /><Relationship Type="http://schemas.openxmlformats.org/officeDocument/2006/relationships/image" Target="/word/media/bc19fd3c-8865-48ad-9021-7e9069cf3f99.png" Id="R8040af4ae58d4170" /></Relationships>
</file>