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3022ef392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f81c91c24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Untersenne,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d238957034db7" /><Relationship Type="http://schemas.openxmlformats.org/officeDocument/2006/relationships/numbering" Target="/word/numbering.xml" Id="R7e478c99c1be4ecb" /><Relationship Type="http://schemas.openxmlformats.org/officeDocument/2006/relationships/settings" Target="/word/settings.xml" Id="R730f127854be46e4" /><Relationship Type="http://schemas.openxmlformats.org/officeDocument/2006/relationships/image" Target="/word/media/507ccdae-9ded-4640-9950-e9c7a75fdb22.png" Id="R4a4f81c91c24493a" /></Relationships>
</file>