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bb5174fa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0ccf8839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Unterstrogn,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5b4d951444233" /><Relationship Type="http://schemas.openxmlformats.org/officeDocument/2006/relationships/numbering" Target="/word/numbering.xml" Id="R9d8764911386447f" /><Relationship Type="http://schemas.openxmlformats.org/officeDocument/2006/relationships/settings" Target="/word/settings.xml" Id="Rf5bac5d6a28a43fd" /><Relationship Type="http://schemas.openxmlformats.org/officeDocument/2006/relationships/image" Target="/word/media/bcd712e0-00bb-467b-8253-cff723cde4ec.png" Id="R00e0ccf88390459b" /></Relationships>
</file>