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dd098fd89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af1bacf8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Unteruttlau,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2918834c64580" /><Relationship Type="http://schemas.openxmlformats.org/officeDocument/2006/relationships/numbering" Target="/word/numbering.xml" Id="R819e6f4ae4a0401a" /><Relationship Type="http://schemas.openxmlformats.org/officeDocument/2006/relationships/settings" Target="/word/settings.xml" Id="Rd405db8b03244910" /><Relationship Type="http://schemas.openxmlformats.org/officeDocument/2006/relationships/image" Target="/word/media/3ec9f5ab-ae58-4ec7-9639-65db12ce5f43.png" Id="Rfa41af1bacf8451d" /></Relationships>
</file>