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7b51ce1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6bb502d7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Unterwachingen,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bb6d5bce40ef" /><Relationship Type="http://schemas.openxmlformats.org/officeDocument/2006/relationships/numbering" Target="/word/numbering.xml" Id="Rbd497d0116404fe8" /><Relationship Type="http://schemas.openxmlformats.org/officeDocument/2006/relationships/settings" Target="/word/settings.xml" Id="R60e7f232d5524c7f" /><Relationship Type="http://schemas.openxmlformats.org/officeDocument/2006/relationships/image" Target="/word/media/c901e542-5b65-4f74-9a3a-c48a66aff2a7.png" Id="R52ae6bb502d74531" /></Relationships>
</file>