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4230832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61448d03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Unterwarlins,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d3042786c4973" /><Relationship Type="http://schemas.openxmlformats.org/officeDocument/2006/relationships/numbering" Target="/word/numbering.xml" Id="R19a6ab1ee0f74071" /><Relationship Type="http://schemas.openxmlformats.org/officeDocument/2006/relationships/settings" Target="/word/settings.xml" Id="Rc6409fad9d3c4ca5" /><Relationship Type="http://schemas.openxmlformats.org/officeDocument/2006/relationships/image" Target="/word/media/c7626ce0-9ff5-4cbf-a3b5-d852e725773a.png" Id="R26661448d0374f92" /></Relationships>
</file>