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b5e993454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72681c1cd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Unterwasser,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df9fc529a4618" /><Relationship Type="http://schemas.openxmlformats.org/officeDocument/2006/relationships/numbering" Target="/word/numbering.xml" Id="R16cf472ac9ad4949" /><Relationship Type="http://schemas.openxmlformats.org/officeDocument/2006/relationships/settings" Target="/word/settings.xml" Id="R5be853f840884b1e" /><Relationship Type="http://schemas.openxmlformats.org/officeDocument/2006/relationships/image" Target="/word/media/0c5a4dee-e947-4202-b8a4-f0f135a39aaa.png" Id="Rf5b72681c1cd41c3" /></Relationships>
</file>